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95" w:rsidRPr="00661657" w:rsidRDefault="00767195" w:rsidP="00767195">
      <w:pPr>
        <w:jc w:val="center"/>
        <w:rPr>
          <w:rFonts w:eastAsia="Times New Roman" w:cs="Times New Roman"/>
          <w:b/>
          <w:sz w:val="28"/>
          <w:lang w:eastAsia="ar-SA"/>
        </w:rPr>
      </w:pPr>
      <w:r w:rsidRPr="00661657">
        <w:rPr>
          <w:rFonts w:eastAsia="Times New Roman" w:cs="Times New Roman"/>
          <w:b/>
          <w:sz w:val="28"/>
          <w:lang w:eastAsia="ar-SA"/>
        </w:rPr>
        <w:t>A.3</w:t>
      </w:r>
    </w:p>
    <w:p w:rsidR="00767195" w:rsidRPr="00661657" w:rsidRDefault="00767195" w:rsidP="00767195">
      <w:pPr>
        <w:jc w:val="center"/>
        <w:rPr>
          <w:rFonts w:eastAsia="Times New Roman" w:cs="Times New Roman"/>
          <w:b/>
          <w:sz w:val="28"/>
          <w:lang w:eastAsia="ar-SA"/>
        </w:rPr>
      </w:pPr>
    </w:p>
    <w:p w:rsidR="00767195" w:rsidRDefault="00767195" w:rsidP="00767195">
      <w:pPr>
        <w:jc w:val="center"/>
        <w:rPr>
          <w:rFonts w:eastAsia="Times New Roman" w:cs="Times New Roman"/>
          <w:b/>
          <w:sz w:val="28"/>
          <w:lang w:eastAsia="ar-SA"/>
        </w:rPr>
      </w:pPr>
      <w:r w:rsidRPr="00661657">
        <w:rPr>
          <w:rFonts w:eastAsia="Times New Roman" w:cs="Times New Roman"/>
          <w:b/>
          <w:sz w:val="28"/>
          <w:lang w:eastAsia="ar-SA"/>
        </w:rPr>
        <w:t>POSSESSO DEI REQUISITI DA PARTE DEL SOGGETTO RICHIEDENTE E IMPEGNO A RISPETTARE GLI OBBLIGHI E LE PRESCRIZIONI DELL’AVVISO PUBBLICO</w:t>
      </w:r>
    </w:p>
    <w:p w:rsidR="00767195" w:rsidRPr="00661657" w:rsidRDefault="00767195" w:rsidP="00767195">
      <w:pPr>
        <w:jc w:val="center"/>
        <w:rPr>
          <w:rFonts w:eastAsia="Times New Roman" w:cs="Times New Roman"/>
          <w:b/>
          <w:sz w:val="28"/>
          <w:lang w:eastAsia="ar-SA"/>
        </w:rPr>
      </w:pPr>
    </w:p>
    <w:p w:rsidR="00767195" w:rsidRPr="00661657" w:rsidRDefault="00767195" w:rsidP="00767195">
      <w:pPr>
        <w:jc w:val="center"/>
        <w:rPr>
          <w:rFonts w:eastAsia="Times New Roman" w:cs="Times New Roman"/>
          <w:b/>
          <w:sz w:val="22"/>
          <w:lang w:eastAsia="ar-SA"/>
        </w:rPr>
      </w:pPr>
      <w:r w:rsidRPr="00661657">
        <w:rPr>
          <w:rFonts w:eastAsia="Times New Roman" w:cs="Times New Roman"/>
          <w:b/>
          <w:sz w:val="22"/>
          <w:lang w:eastAsia="ar-SA"/>
        </w:rPr>
        <w:t xml:space="preserve">(dichiarazione sostitutiva dell’atto di notorietà art. 47 D.P.R. 28 dicembre 2000 n. 445 e </w:t>
      </w:r>
      <w:proofErr w:type="spellStart"/>
      <w:r w:rsidRPr="00661657">
        <w:rPr>
          <w:rFonts w:eastAsia="Times New Roman" w:cs="Times New Roman"/>
          <w:b/>
          <w:sz w:val="22"/>
          <w:lang w:eastAsia="ar-SA"/>
        </w:rPr>
        <w:t>s.m.i.</w:t>
      </w:r>
      <w:proofErr w:type="spellEnd"/>
      <w:r w:rsidRPr="00661657">
        <w:rPr>
          <w:rFonts w:eastAsia="Times New Roman" w:cs="Times New Roman"/>
          <w:b/>
          <w:sz w:val="22"/>
          <w:lang w:eastAsia="ar-SA"/>
        </w:rPr>
        <w:t>)</w:t>
      </w:r>
    </w:p>
    <w:p w:rsidR="00767195" w:rsidRPr="00EC33CC" w:rsidRDefault="00767195" w:rsidP="00767195">
      <w:pPr>
        <w:jc w:val="center"/>
        <w:rPr>
          <w:rFonts w:ascii="Helvetica" w:eastAsia="Times New Roman" w:hAnsi="Helvetica" w:cs="Helvetica"/>
          <w:b/>
          <w:sz w:val="20"/>
          <w:lang w:eastAsia="ar-SA"/>
        </w:rPr>
      </w:pPr>
    </w:p>
    <w:p w:rsidR="00767195" w:rsidRDefault="00767195" w:rsidP="00767195">
      <w:pPr>
        <w:jc w:val="center"/>
        <w:rPr>
          <w:rFonts w:ascii="Helvetica" w:eastAsia="Times New Roman" w:hAnsi="Helvetica" w:cs="Helvetica"/>
          <w:b/>
          <w:lang w:eastAsia="ar-SA"/>
        </w:rPr>
      </w:pPr>
    </w:p>
    <w:p w:rsidR="00767195" w:rsidRPr="00661657" w:rsidRDefault="00767195" w:rsidP="00767195">
      <w:pPr>
        <w:widowControl/>
        <w:suppressAutoHyphens w:val="0"/>
        <w:autoSpaceDN/>
        <w:spacing w:after="200" w:line="276" w:lineRule="auto"/>
        <w:textAlignment w:val="auto"/>
        <w:rPr>
          <w:rFonts w:eastAsia="Times New Roman" w:cs="Times New Roman"/>
          <w:kern w:val="0"/>
          <w:sz w:val="20"/>
          <w:szCs w:val="20"/>
          <w:lang w:eastAsia="en-US" w:bidi="ar-SA"/>
        </w:rPr>
      </w:pPr>
      <w:r w:rsidRPr="00661657">
        <w:rPr>
          <w:rFonts w:eastAsia="Times New Roman" w:cs="Times New Roman"/>
          <w:lang w:eastAsia="ar-SA"/>
        </w:rPr>
        <w:t>Il/la sottoscritto/a _____________________________________________________</w:t>
      </w:r>
    </w:p>
    <w:p w:rsidR="00767195" w:rsidRPr="00661657" w:rsidRDefault="00767195" w:rsidP="00767195">
      <w:pPr>
        <w:widowControl/>
        <w:tabs>
          <w:tab w:val="left" w:pos="2775"/>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Nato/a _________________</w:t>
      </w:r>
      <w:r w:rsidRPr="00661657">
        <w:rPr>
          <w:rFonts w:eastAsia="Times New Roman" w:cs="Times New Roman"/>
          <w:kern w:val="0"/>
          <w:szCs w:val="20"/>
          <w:lang w:eastAsia="en-US" w:bidi="ar-SA"/>
        </w:rPr>
        <w:tab/>
        <w:t xml:space="preserve">            il ________________</w:t>
      </w:r>
    </w:p>
    <w:p w:rsidR="00767195" w:rsidRPr="00661657" w:rsidRDefault="00767195" w:rsidP="00767195">
      <w:pPr>
        <w:widowControl/>
        <w:tabs>
          <w:tab w:val="left" w:pos="2775"/>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Codice fiscale ____________________________________________</w:t>
      </w:r>
    </w:p>
    <w:p w:rsidR="00767195" w:rsidRPr="00661657" w:rsidRDefault="00767195" w:rsidP="00767195">
      <w:pPr>
        <w:widowControl/>
        <w:tabs>
          <w:tab w:val="left" w:pos="2775"/>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Residente in Comune di _____________________ </w:t>
      </w:r>
      <w:proofErr w:type="spellStart"/>
      <w:r w:rsidRPr="00661657">
        <w:rPr>
          <w:rFonts w:eastAsia="Times New Roman" w:cs="Times New Roman"/>
          <w:kern w:val="0"/>
          <w:szCs w:val="20"/>
          <w:lang w:eastAsia="en-US" w:bidi="ar-SA"/>
        </w:rPr>
        <w:t>prov</w:t>
      </w:r>
      <w:proofErr w:type="spellEnd"/>
      <w:r w:rsidRPr="00661657">
        <w:rPr>
          <w:rFonts w:eastAsia="Times New Roman" w:cs="Times New Roman"/>
          <w:kern w:val="0"/>
          <w:szCs w:val="20"/>
          <w:lang w:eastAsia="en-US" w:bidi="ar-SA"/>
        </w:rPr>
        <w:t xml:space="preserve">. ______     </w:t>
      </w:r>
      <w:proofErr w:type="spellStart"/>
      <w:r w:rsidRPr="00661657">
        <w:rPr>
          <w:rFonts w:eastAsia="Times New Roman" w:cs="Times New Roman"/>
          <w:kern w:val="0"/>
          <w:szCs w:val="20"/>
          <w:lang w:eastAsia="en-US" w:bidi="ar-SA"/>
        </w:rPr>
        <w:t>cap</w:t>
      </w:r>
      <w:proofErr w:type="spellEnd"/>
      <w:r w:rsidRPr="00661657">
        <w:rPr>
          <w:rFonts w:eastAsia="Times New Roman" w:cs="Times New Roman"/>
          <w:kern w:val="0"/>
          <w:szCs w:val="20"/>
          <w:lang w:eastAsia="en-US" w:bidi="ar-SA"/>
        </w:rPr>
        <w:t xml:space="preserve">_____   </w:t>
      </w:r>
    </w:p>
    <w:p w:rsidR="00767195" w:rsidRPr="00661657" w:rsidRDefault="00767195" w:rsidP="00767195">
      <w:pPr>
        <w:widowControl/>
        <w:tabs>
          <w:tab w:val="left" w:pos="2775"/>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Indirizzo ____________________________________________________________</w:t>
      </w:r>
    </w:p>
    <w:p w:rsidR="00767195" w:rsidRPr="00661657" w:rsidRDefault="00767195" w:rsidP="00767195">
      <w:pPr>
        <w:widowControl/>
        <w:tabs>
          <w:tab w:val="left" w:pos="2775"/>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In qualità di rappresentante legale dell’ente _________________________________</w:t>
      </w:r>
    </w:p>
    <w:p w:rsidR="00767195" w:rsidRPr="00661657" w:rsidRDefault="00767195" w:rsidP="00767195">
      <w:pPr>
        <w:widowControl/>
        <w:tabs>
          <w:tab w:val="right" w:pos="3841"/>
        </w:tabs>
        <w:suppressAutoHyphens w:val="0"/>
        <w:autoSpaceDN/>
        <w:spacing w:after="200" w:line="276" w:lineRule="auto"/>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Cod. </w:t>
      </w:r>
      <w:proofErr w:type="spellStart"/>
      <w:r w:rsidRPr="00661657">
        <w:rPr>
          <w:rFonts w:eastAsia="Times New Roman" w:cs="Times New Roman"/>
          <w:kern w:val="0"/>
          <w:szCs w:val="20"/>
          <w:lang w:eastAsia="en-US" w:bidi="ar-SA"/>
        </w:rPr>
        <w:t>Fisc</w:t>
      </w:r>
      <w:proofErr w:type="spellEnd"/>
      <w:r w:rsidRPr="00661657">
        <w:rPr>
          <w:rFonts w:eastAsia="Times New Roman" w:cs="Times New Roman"/>
          <w:kern w:val="0"/>
          <w:szCs w:val="20"/>
          <w:lang w:eastAsia="en-US" w:bidi="ar-SA"/>
        </w:rPr>
        <w:t>. ____________________________ P. IVA ________________________</w:t>
      </w:r>
    </w:p>
    <w:p w:rsidR="00767195" w:rsidRPr="00661657" w:rsidRDefault="00767195" w:rsidP="00767195">
      <w:pPr>
        <w:widowControl/>
        <w:tabs>
          <w:tab w:val="right" w:pos="3841"/>
        </w:tabs>
        <w:suppressAutoHyphens w:val="0"/>
        <w:autoSpaceDN/>
        <w:spacing w:after="200" w:line="276" w:lineRule="auto"/>
        <w:jc w:val="center"/>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767195" w:rsidRPr="00661657" w:rsidRDefault="00767195" w:rsidP="00767195">
      <w:pPr>
        <w:widowControl/>
        <w:tabs>
          <w:tab w:val="left" w:pos="2775"/>
        </w:tabs>
        <w:suppressAutoHyphens w:val="0"/>
        <w:autoSpaceDN/>
        <w:spacing w:after="200" w:line="276" w:lineRule="auto"/>
        <w:jc w:val="center"/>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DICHIARA QUANTO SEGUE</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Il soggetto rappresentato è tra quelli abilitati alla presentazione della richiesta di contributo ai sensi del paragrafo 5 del presente Avviso Pubblico;</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il soggetto rappresentato è in regola con gli adempimenti connessi al rispetto del Contratto Collettivo Nazionale del Lavoro del settore di appartenenza ed alle leggi sociali e di sicurezza sul lavoro;</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che nei propri confronti e, nei confronti dei soggetti indicati dall’art 80 d.lgs. 50/2016, ove pertinente, non sussistono i motivi di esclusione di cui all’art 80 d.lgs. 50/2016 comma 1, 2,4, 5 </w:t>
      </w:r>
      <w:proofErr w:type="spellStart"/>
      <w:r w:rsidRPr="00661657">
        <w:rPr>
          <w:rFonts w:eastAsia="Times New Roman" w:cs="Times New Roman"/>
          <w:kern w:val="0"/>
          <w:szCs w:val="20"/>
          <w:lang w:eastAsia="en-US" w:bidi="ar-SA"/>
        </w:rPr>
        <w:t>lett</w:t>
      </w:r>
      <w:proofErr w:type="spellEnd"/>
      <w:r w:rsidRPr="00661657">
        <w:rPr>
          <w:rFonts w:eastAsia="Times New Roman" w:cs="Times New Roman"/>
          <w:kern w:val="0"/>
          <w:szCs w:val="20"/>
          <w:lang w:eastAsia="en-US" w:bidi="ar-SA"/>
        </w:rPr>
        <w:t xml:space="preserve"> a), </w:t>
      </w:r>
      <w:proofErr w:type="spellStart"/>
      <w:r w:rsidRPr="00661657">
        <w:rPr>
          <w:rFonts w:eastAsia="Times New Roman" w:cs="Times New Roman"/>
          <w:kern w:val="0"/>
          <w:szCs w:val="20"/>
          <w:lang w:eastAsia="en-US" w:bidi="ar-SA"/>
        </w:rPr>
        <w:t>lett</w:t>
      </w:r>
      <w:proofErr w:type="spellEnd"/>
      <w:r w:rsidRPr="00661657">
        <w:rPr>
          <w:rFonts w:eastAsia="Times New Roman" w:cs="Times New Roman"/>
          <w:kern w:val="0"/>
          <w:szCs w:val="20"/>
          <w:lang w:eastAsia="en-US" w:bidi="ar-SA"/>
        </w:rPr>
        <w:t xml:space="preserve"> b), e </w:t>
      </w:r>
      <w:proofErr w:type="spellStart"/>
      <w:r w:rsidRPr="00661657">
        <w:rPr>
          <w:rFonts w:eastAsia="Times New Roman" w:cs="Times New Roman"/>
          <w:kern w:val="0"/>
          <w:szCs w:val="20"/>
          <w:lang w:eastAsia="en-US" w:bidi="ar-SA"/>
        </w:rPr>
        <w:t>lett</w:t>
      </w:r>
      <w:proofErr w:type="spellEnd"/>
      <w:r w:rsidRPr="00661657">
        <w:rPr>
          <w:rFonts w:eastAsia="Times New Roman" w:cs="Times New Roman"/>
          <w:kern w:val="0"/>
          <w:szCs w:val="20"/>
          <w:lang w:eastAsia="en-US" w:bidi="ar-SA"/>
        </w:rPr>
        <w:t>. f) o altra ipotesi di divieto di contrarre con la Pubblica Amministrazione;</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che non ricorrono le condizioni di inammissibilità individuate dall’art 10 del reg. 508/2014, così come ulteriormente specificate nei reg. (UE) </w:t>
      </w:r>
      <w:proofErr w:type="spellStart"/>
      <w:r w:rsidRPr="00661657">
        <w:rPr>
          <w:rFonts w:eastAsia="Times New Roman" w:cs="Times New Roman"/>
          <w:kern w:val="0"/>
          <w:szCs w:val="20"/>
          <w:lang w:eastAsia="en-US" w:bidi="ar-SA"/>
        </w:rPr>
        <w:t>nn</w:t>
      </w:r>
      <w:proofErr w:type="spellEnd"/>
      <w:r w:rsidRPr="00661657">
        <w:rPr>
          <w:rFonts w:eastAsia="Times New Roman" w:cs="Times New Roman"/>
          <w:kern w:val="0"/>
          <w:szCs w:val="20"/>
          <w:lang w:eastAsia="en-US" w:bidi="ar-SA"/>
        </w:rPr>
        <w:t>. 288/2015 e n. 2252/2015;</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che il soggetto rappresentato non risulta inadempiente in relazione a provvedimenti di revoca e recupero di agevolazioni precedentemente concesse dalla Regione Marche, relative al programma FEP 2007/2013 e FEAMP 2014/2020;</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in riferimento alle spese previste per la realizzazione del progetto di intervento oggetto di richiesta di contributo non sono stati ottenuti, né richiesti, altri contributi pubblici a valere su </w:t>
      </w:r>
      <w:r w:rsidRPr="00661657">
        <w:rPr>
          <w:rFonts w:eastAsia="Times New Roman" w:cs="Times New Roman"/>
          <w:kern w:val="0"/>
          <w:szCs w:val="20"/>
          <w:lang w:eastAsia="en-US" w:bidi="ar-SA"/>
        </w:rPr>
        <w:lastRenderedPageBreak/>
        <w:t>un altro fondo o strumento dell’Unione, o dallo stesso fondo nell’ambito di un altro programma;</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di impegnarsi al rispetto dell’obbligo della stabilità dell’operazione di cui all’articolo 71 del Reg. (CE) n. 1303/2013;</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di essere a conoscenza e di accettare incondizionatamente gli obblighi e le prescrizioni contenute nell’Avviso pubblico per l’attuazione della misura 2.50 del PO FEAMP 2014/2020;</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che i dati e le notizie forniti con la presente domanda e nei suoi allegati, sono veritieri;</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di comunicare tempestivamente la rinuncia al contributo eventualmente ottenuto;</w:t>
      </w:r>
    </w:p>
    <w:p w:rsidR="00767195" w:rsidRPr="00661657" w:rsidRDefault="00767195" w:rsidP="00767195">
      <w:pPr>
        <w:pStyle w:val="Paragrafoelenco"/>
        <w:widowControl/>
        <w:numPr>
          <w:ilvl w:val="0"/>
          <w:numId w:val="1"/>
        </w:numPr>
        <w:tabs>
          <w:tab w:val="left" w:pos="2775"/>
        </w:tabs>
        <w:suppressAutoHyphens w:val="0"/>
        <w:autoSpaceDN/>
        <w:spacing w:after="200" w:line="276" w:lineRule="auto"/>
        <w:jc w:val="both"/>
        <w:textAlignment w:val="auto"/>
        <w:rPr>
          <w:rFonts w:eastAsia="Times New Roman" w:cs="Times New Roman"/>
          <w:kern w:val="0"/>
          <w:szCs w:val="20"/>
          <w:lang w:eastAsia="en-US" w:bidi="ar-SA"/>
        </w:rPr>
      </w:pPr>
      <w:r w:rsidRPr="00661657">
        <w:rPr>
          <w:rFonts w:eastAsia="Times New Roman" w:cs="Times New Roman"/>
          <w:kern w:val="0"/>
          <w:szCs w:val="20"/>
          <w:lang w:eastAsia="en-US" w:bidi="ar-SA"/>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767195" w:rsidRPr="00661657" w:rsidRDefault="00767195" w:rsidP="00767195">
      <w:pPr>
        <w:pStyle w:val="Paragrafoelenco"/>
        <w:numPr>
          <w:ilvl w:val="0"/>
          <w:numId w:val="1"/>
        </w:numPr>
        <w:jc w:val="both"/>
        <w:rPr>
          <w:rFonts w:eastAsia="Times New Roman" w:cs="Times New Roman"/>
          <w:kern w:val="0"/>
          <w:szCs w:val="20"/>
          <w:lang w:eastAsia="en-US" w:bidi="ar-SA"/>
        </w:rPr>
      </w:pPr>
      <w:r w:rsidRPr="00661657">
        <w:rPr>
          <w:rFonts w:eastAsia="Times New Roman" w:cs="Times New Roman"/>
          <w:kern w:val="0"/>
          <w:szCs w:val="20"/>
          <w:lang w:eastAsia="en-US" w:bidi="ar-SA"/>
        </w:rPr>
        <w:t xml:space="preserve">di avere la capacità amministrativa, finanziaria e operativa per soddisfare le condizioni e gli obblighi derivanti dall’avviso pubblico ai sensi dell’art 125 par. 3 </w:t>
      </w:r>
      <w:proofErr w:type="spellStart"/>
      <w:r w:rsidRPr="00661657">
        <w:rPr>
          <w:rFonts w:eastAsia="Times New Roman" w:cs="Times New Roman"/>
          <w:kern w:val="0"/>
          <w:szCs w:val="20"/>
          <w:lang w:eastAsia="en-US" w:bidi="ar-SA"/>
        </w:rPr>
        <w:t>lett</w:t>
      </w:r>
      <w:proofErr w:type="spellEnd"/>
      <w:r w:rsidRPr="00661657">
        <w:rPr>
          <w:rFonts w:eastAsia="Times New Roman" w:cs="Times New Roman"/>
          <w:kern w:val="0"/>
          <w:szCs w:val="20"/>
          <w:lang w:eastAsia="en-US" w:bidi="ar-SA"/>
        </w:rPr>
        <w:t xml:space="preserve"> d) del reg. 1303/2013;</w:t>
      </w:r>
    </w:p>
    <w:p w:rsidR="00767195" w:rsidRPr="00661657" w:rsidRDefault="00767195" w:rsidP="00767195">
      <w:pPr>
        <w:pStyle w:val="Paragrafoelenco"/>
        <w:jc w:val="both"/>
        <w:rPr>
          <w:rFonts w:eastAsia="Times New Roman" w:cs="Times New Roman"/>
          <w:kern w:val="0"/>
          <w:szCs w:val="20"/>
          <w:lang w:eastAsia="en-US" w:bidi="ar-SA"/>
        </w:rPr>
      </w:pPr>
    </w:p>
    <w:p w:rsidR="00767195" w:rsidRPr="00661657" w:rsidRDefault="00767195" w:rsidP="00767195">
      <w:pPr>
        <w:pStyle w:val="Paragrafoelenco"/>
        <w:numPr>
          <w:ilvl w:val="0"/>
          <w:numId w:val="1"/>
        </w:numPr>
        <w:jc w:val="both"/>
        <w:rPr>
          <w:rFonts w:eastAsia="Times New Roman" w:cs="Times New Roman"/>
          <w:kern w:val="0"/>
          <w:szCs w:val="20"/>
          <w:lang w:eastAsia="en-US" w:bidi="ar-SA"/>
        </w:rPr>
      </w:pPr>
      <w:r w:rsidRPr="00661657">
        <w:rPr>
          <w:rFonts w:eastAsia="Times New Roman" w:cs="Times New Roman"/>
          <w:kern w:val="0"/>
          <w:szCs w:val="20"/>
          <w:lang w:eastAsia="en-US" w:bidi="ar-SA"/>
        </w:rPr>
        <w:t xml:space="preserve">che l’operazione per cui si richiede il contributo non include attività che sono state o che dovrebbero essere state oggetto di una procedura di recupero a norma dell’art 71 a causa della violazione a seguito di </w:t>
      </w:r>
      <w:proofErr w:type="spellStart"/>
      <w:r w:rsidRPr="00661657">
        <w:rPr>
          <w:rFonts w:eastAsia="Times New Roman" w:cs="Times New Roman"/>
          <w:kern w:val="0"/>
          <w:szCs w:val="20"/>
          <w:lang w:eastAsia="en-US" w:bidi="ar-SA"/>
        </w:rPr>
        <w:t>rilocalizzazione</w:t>
      </w:r>
      <w:proofErr w:type="spellEnd"/>
      <w:r w:rsidRPr="00661657">
        <w:rPr>
          <w:rFonts w:eastAsia="Times New Roman" w:cs="Times New Roman"/>
          <w:kern w:val="0"/>
          <w:szCs w:val="20"/>
          <w:lang w:eastAsia="en-US" w:bidi="ar-SA"/>
        </w:rPr>
        <w:t xml:space="preserve"> di un’attività produttiva al di fuori dell’area interessata;</w:t>
      </w:r>
    </w:p>
    <w:p w:rsidR="00767195" w:rsidRPr="00661657" w:rsidRDefault="00767195" w:rsidP="00767195">
      <w:pPr>
        <w:pStyle w:val="Paragrafoelenco"/>
        <w:jc w:val="both"/>
        <w:rPr>
          <w:rFonts w:eastAsia="Times New Roman" w:cs="Times New Roman"/>
          <w:kern w:val="0"/>
          <w:szCs w:val="20"/>
          <w:lang w:eastAsia="en-US" w:bidi="ar-SA"/>
        </w:rPr>
      </w:pPr>
    </w:p>
    <w:p w:rsidR="00767195" w:rsidRPr="00661657" w:rsidRDefault="00767195" w:rsidP="00767195">
      <w:pPr>
        <w:pStyle w:val="Paragrafoelenco"/>
        <w:numPr>
          <w:ilvl w:val="0"/>
          <w:numId w:val="1"/>
        </w:numPr>
        <w:jc w:val="both"/>
        <w:rPr>
          <w:rFonts w:eastAsia="Times New Roman" w:cs="Times New Roman"/>
          <w:kern w:val="0"/>
          <w:szCs w:val="20"/>
          <w:lang w:eastAsia="en-US" w:bidi="ar-SA"/>
        </w:rPr>
      </w:pPr>
      <w:r w:rsidRPr="00661657">
        <w:rPr>
          <w:rFonts w:eastAsia="Times New Roman" w:cs="Times New Roman"/>
          <w:kern w:val="0"/>
          <w:szCs w:val="20"/>
          <w:lang w:eastAsia="en-US" w:bidi="ar-SA"/>
        </w:rPr>
        <w:t>le spese per le quali si richiede la concessione del contributo sono assoggettabili a regime IVA.</w:t>
      </w:r>
    </w:p>
    <w:p w:rsidR="00767195" w:rsidRPr="00661657" w:rsidRDefault="00767195" w:rsidP="00767195">
      <w:pPr>
        <w:pStyle w:val="Paragrafoelenco"/>
        <w:rPr>
          <w:rFonts w:eastAsia="Times New Roman" w:cs="Times New Roman"/>
          <w:kern w:val="0"/>
          <w:szCs w:val="20"/>
          <w:lang w:eastAsia="en-US" w:bidi="ar-SA"/>
        </w:rPr>
      </w:pPr>
    </w:p>
    <w:p w:rsidR="00767195" w:rsidRDefault="00767195" w:rsidP="00767195">
      <w:pPr>
        <w:pStyle w:val="Paragrafoelenco"/>
        <w:rPr>
          <w:rFonts w:eastAsia="Times New Roman" w:cs="Times New Roman"/>
          <w:kern w:val="0"/>
          <w:szCs w:val="20"/>
          <w:lang w:eastAsia="en-US" w:bidi="ar-SA"/>
        </w:rPr>
      </w:pPr>
      <w:r w:rsidRPr="00661657">
        <w:rPr>
          <w:rFonts w:eastAsia="Times New Roman" w:cs="Times New Roman"/>
          <w:kern w:val="0"/>
          <w:szCs w:val="20"/>
          <w:lang w:eastAsia="en-US" w:bidi="ar-SA"/>
        </w:rPr>
        <w:t xml:space="preserve"> </w:t>
      </w:r>
      <w:r w:rsidRPr="00661657">
        <w:rPr>
          <w:rFonts w:eastAsia="Times New Roman" w:cs="Times New Roman"/>
          <w:kern w:val="0"/>
          <w:szCs w:val="20"/>
          <w:lang w:eastAsia="en-US" w:bidi="ar-SA"/>
        </w:rPr>
        <w:t xml:space="preserve"> recuperabile    </w:t>
      </w:r>
      <w:r>
        <w:rPr>
          <w:rFonts w:eastAsia="Times New Roman" w:cs="Times New Roman"/>
          <w:kern w:val="0"/>
          <w:szCs w:val="20"/>
          <w:lang w:eastAsia="en-US" w:bidi="ar-SA"/>
        </w:rPr>
        <w:t xml:space="preserve">             </w:t>
      </w:r>
      <w:r>
        <w:rPr>
          <w:rFonts w:eastAsia="Times New Roman" w:cs="Times New Roman"/>
          <w:kern w:val="0"/>
          <w:szCs w:val="20"/>
          <w:lang w:eastAsia="en-US" w:bidi="ar-SA"/>
        </w:rPr>
        <w:t> non recuperabile</w:t>
      </w:r>
    </w:p>
    <w:p w:rsidR="00BD39B4" w:rsidRPr="00661657" w:rsidRDefault="00BD39B4" w:rsidP="00767195">
      <w:pPr>
        <w:pStyle w:val="Paragrafoelenco"/>
        <w:rPr>
          <w:rFonts w:eastAsia="Times New Roman" w:cs="Times New Roman"/>
          <w:kern w:val="0"/>
          <w:szCs w:val="20"/>
          <w:lang w:eastAsia="en-US" w:bidi="ar-SA"/>
        </w:rPr>
      </w:pPr>
    </w:p>
    <w:p w:rsidR="00767195" w:rsidRDefault="00767195" w:rsidP="00767195">
      <w:pPr>
        <w:jc w:val="both"/>
        <w:rPr>
          <w:rFonts w:eastAsia="Times New Roman" w:cs="Times New Roman"/>
          <w:i/>
          <w:kern w:val="0"/>
          <w:sz w:val="20"/>
          <w:szCs w:val="20"/>
          <w:u w:val="single"/>
          <w:lang w:eastAsia="en-US" w:bidi="ar-SA"/>
        </w:rPr>
      </w:pPr>
      <w:r w:rsidRPr="00661657">
        <w:rPr>
          <w:rFonts w:eastAsia="Times New Roman" w:cs="Times New Roman"/>
          <w:i/>
          <w:kern w:val="0"/>
          <w:sz w:val="20"/>
          <w:szCs w:val="20"/>
          <w:u w:val="single"/>
          <w:lang w:eastAsia="en-US" w:bidi="ar-SA"/>
        </w:rPr>
        <w:t xml:space="preserve">Il/la sottoscritto/a consente, ai sensi del decreto legislativo 30 giugno 2003, n. 196, il trattamento dei propri dati personali per il conseguimento delle finalità connesse alla presente dichiarazione </w:t>
      </w:r>
    </w:p>
    <w:p w:rsidR="00BD39B4" w:rsidRPr="00661657" w:rsidRDefault="00BD39B4" w:rsidP="00767195">
      <w:pPr>
        <w:jc w:val="both"/>
        <w:rPr>
          <w:rFonts w:eastAsia="Times New Roman" w:cs="Times New Roman"/>
          <w:i/>
          <w:kern w:val="0"/>
          <w:sz w:val="20"/>
          <w:szCs w:val="20"/>
          <w:u w:val="single"/>
          <w:lang w:eastAsia="en-US" w:bidi="ar-SA"/>
        </w:rPr>
      </w:pPr>
    </w:p>
    <w:p w:rsidR="00767195" w:rsidRPr="00661657" w:rsidRDefault="00767195" w:rsidP="00767195">
      <w:pPr>
        <w:pStyle w:val="Paragrafoelenco"/>
        <w:rPr>
          <w:rFonts w:eastAsia="Times New Roman" w:cs="Times New Roman"/>
          <w:kern w:val="0"/>
          <w:szCs w:val="20"/>
          <w:lang w:eastAsia="en-US" w:bidi="ar-SA"/>
        </w:rPr>
      </w:pPr>
    </w:p>
    <w:p w:rsidR="00767195" w:rsidRPr="00661657" w:rsidRDefault="00767195" w:rsidP="00767195">
      <w:pPr>
        <w:rPr>
          <w:rFonts w:eastAsia="Times New Roman" w:cs="Times New Roman"/>
          <w:kern w:val="0"/>
          <w:szCs w:val="20"/>
          <w:lang w:eastAsia="en-US" w:bidi="ar-SA"/>
        </w:rPr>
      </w:pPr>
      <w:r w:rsidRPr="00661657">
        <w:rPr>
          <w:rFonts w:eastAsia="Times New Roman" w:cs="Times New Roman"/>
          <w:kern w:val="0"/>
          <w:szCs w:val="20"/>
          <w:lang w:eastAsia="en-US" w:bidi="ar-SA"/>
        </w:rPr>
        <w:t xml:space="preserve">Luogo e data                                                                     Il Legale Rappresentante </w:t>
      </w:r>
      <w:r w:rsidRPr="00661657">
        <w:rPr>
          <w:rFonts w:eastAsia="Times New Roman" w:cs="Times New Roman"/>
          <w:kern w:val="0"/>
          <w:szCs w:val="20"/>
          <w:vertAlign w:val="superscript"/>
          <w:lang w:eastAsia="en-US" w:bidi="ar-SA"/>
        </w:rPr>
        <w:t>(1)</w:t>
      </w:r>
      <w:r w:rsidRPr="00661657">
        <w:rPr>
          <w:rFonts w:eastAsia="Times New Roman" w:cs="Times New Roman"/>
          <w:kern w:val="0"/>
          <w:szCs w:val="20"/>
          <w:lang w:eastAsia="en-US" w:bidi="ar-SA"/>
        </w:rPr>
        <w:t xml:space="preserve"> </w:t>
      </w:r>
    </w:p>
    <w:p w:rsidR="00767195" w:rsidRPr="00661657" w:rsidRDefault="00767195" w:rsidP="00767195">
      <w:pPr>
        <w:rPr>
          <w:rFonts w:eastAsia="Times New Roman" w:cs="Times New Roman"/>
          <w:kern w:val="0"/>
          <w:szCs w:val="20"/>
          <w:lang w:eastAsia="en-US" w:bidi="ar-SA"/>
        </w:rPr>
      </w:pPr>
      <w:r w:rsidRPr="00661657">
        <w:rPr>
          <w:rFonts w:eastAsia="Times New Roman" w:cs="Times New Roman"/>
          <w:kern w:val="0"/>
          <w:szCs w:val="20"/>
          <w:lang w:eastAsia="en-US" w:bidi="ar-SA"/>
        </w:rPr>
        <w:t xml:space="preserve">   </w:t>
      </w:r>
    </w:p>
    <w:p w:rsidR="00767195" w:rsidRPr="00661657" w:rsidRDefault="00767195" w:rsidP="00767195">
      <w:pPr>
        <w:rPr>
          <w:rFonts w:eastAsia="Times New Roman" w:cs="Times New Roman"/>
          <w:kern w:val="0"/>
          <w:szCs w:val="20"/>
          <w:lang w:eastAsia="en-US" w:bidi="ar-SA"/>
        </w:rPr>
      </w:pPr>
      <w:r w:rsidRPr="00661657">
        <w:rPr>
          <w:rFonts w:eastAsia="Times New Roman" w:cs="Times New Roman"/>
          <w:kern w:val="0"/>
          <w:szCs w:val="20"/>
          <w:lang w:eastAsia="en-US" w:bidi="ar-SA"/>
        </w:rPr>
        <w:t xml:space="preserve"> </w:t>
      </w:r>
    </w:p>
    <w:p w:rsidR="00767195" w:rsidRDefault="00767195" w:rsidP="00767195">
      <w:pPr>
        <w:tabs>
          <w:tab w:val="left" w:pos="5445"/>
        </w:tabs>
        <w:rPr>
          <w:rFonts w:eastAsia="Times New Roman" w:cs="Times New Roman"/>
          <w:kern w:val="0"/>
          <w:szCs w:val="20"/>
          <w:lang w:eastAsia="en-US" w:bidi="ar-SA"/>
        </w:rPr>
      </w:pPr>
      <w:r w:rsidRPr="00661657">
        <w:rPr>
          <w:rFonts w:eastAsia="Times New Roman" w:cs="Times New Roman"/>
          <w:kern w:val="0"/>
          <w:szCs w:val="20"/>
          <w:lang w:eastAsia="en-US" w:bidi="ar-SA"/>
        </w:rPr>
        <w:t>____________________</w:t>
      </w:r>
      <w:r>
        <w:rPr>
          <w:rFonts w:eastAsia="Times New Roman" w:cs="Times New Roman"/>
          <w:kern w:val="0"/>
          <w:szCs w:val="20"/>
          <w:lang w:eastAsia="en-US" w:bidi="ar-SA"/>
        </w:rPr>
        <w:t>___</w:t>
      </w:r>
      <w:r>
        <w:rPr>
          <w:rFonts w:eastAsia="Times New Roman" w:cs="Times New Roman"/>
          <w:kern w:val="0"/>
          <w:szCs w:val="20"/>
          <w:lang w:eastAsia="en-US" w:bidi="ar-SA"/>
        </w:rPr>
        <w:tab/>
        <w:t>___________________________</w:t>
      </w:r>
    </w:p>
    <w:p w:rsidR="00767195" w:rsidRPr="00661657" w:rsidRDefault="00767195" w:rsidP="00767195">
      <w:pPr>
        <w:tabs>
          <w:tab w:val="left" w:pos="5445"/>
        </w:tabs>
        <w:rPr>
          <w:rFonts w:eastAsia="Times New Roman" w:cs="Times New Roman"/>
          <w:kern w:val="0"/>
          <w:szCs w:val="20"/>
          <w:lang w:eastAsia="en-US" w:bidi="ar-SA"/>
        </w:rPr>
      </w:pPr>
    </w:p>
    <w:p w:rsidR="00767195" w:rsidRPr="00661657" w:rsidRDefault="00767195" w:rsidP="00767195">
      <w:pPr>
        <w:rPr>
          <w:rFonts w:eastAsia="Times New Roman" w:cs="Times New Roman"/>
          <w:kern w:val="0"/>
          <w:sz w:val="22"/>
          <w:szCs w:val="20"/>
          <w:lang w:eastAsia="en-US" w:bidi="ar-SA"/>
        </w:rPr>
      </w:pPr>
    </w:p>
    <w:p w:rsidR="00767195" w:rsidRPr="00EC1320" w:rsidRDefault="00BD39B4" w:rsidP="00BD39B4">
      <w:pPr>
        <w:pStyle w:val="Paragrafoelenco"/>
        <w:numPr>
          <w:ilvl w:val="0"/>
          <w:numId w:val="3"/>
        </w:numPr>
        <w:rPr>
          <w:rFonts w:eastAsia="Times New Roman" w:cs="Times New Roman"/>
          <w:kern w:val="0"/>
          <w:sz w:val="20"/>
          <w:szCs w:val="20"/>
          <w:lang w:eastAsia="en-US" w:bidi="ar-SA"/>
        </w:rPr>
      </w:pPr>
      <w:r w:rsidRPr="00787422">
        <w:rPr>
          <w:rFonts w:eastAsia="Calibri" w:cs="Times New Roman"/>
          <w:kern w:val="0"/>
          <w:sz w:val="20"/>
          <w:szCs w:val="18"/>
          <w:lang w:eastAsia="en-US" w:bidi="ar-SA"/>
        </w:rPr>
        <w:t xml:space="preserve">In caso di presentazione di originale informatico </w:t>
      </w:r>
      <w:r w:rsidRPr="00787422">
        <w:rPr>
          <w:rFonts w:eastAsia="Calibri" w:cs="Times New Roman"/>
          <w:b/>
          <w:kern w:val="0"/>
          <w:sz w:val="20"/>
          <w:szCs w:val="18"/>
          <w:lang w:eastAsia="en-US" w:bidi="ar-SA"/>
        </w:rPr>
        <w:t>firma elettronica qualificata o digitale</w:t>
      </w:r>
      <w:r w:rsidRPr="00787422">
        <w:rPr>
          <w:rFonts w:eastAsia="Calibri" w:cs="Times New Roman"/>
          <w:kern w:val="0"/>
          <w:sz w:val="20"/>
          <w:szCs w:val="18"/>
          <w:lang w:eastAsia="en-US" w:bidi="ar-SA"/>
        </w:rPr>
        <w:t xml:space="preserve"> (</w:t>
      </w:r>
      <w:r w:rsidR="00E40FEA">
        <w:rPr>
          <w:rFonts w:eastAsia="Calibri" w:cs="Times New Roman"/>
          <w:kern w:val="0"/>
          <w:sz w:val="20"/>
          <w:szCs w:val="18"/>
          <w:lang w:eastAsia="en-US" w:bidi="ar-SA"/>
        </w:rPr>
        <w:t>D. Lgs.07/03/2005 n. 82 - CAD</w:t>
      </w:r>
      <w:bookmarkStart w:id="0" w:name="_GoBack"/>
      <w:bookmarkEnd w:id="0"/>
      <w:r w:rsidRPr="00787422">
        <w:rPr>
          <w:rFonts w:eastAsia="Calibri" w:cs="Times New Roman"/>
          <w:kern w:val="0"/>
          <w:sz w:val="20"/>
          <w:szCs w:val="18"/>
          <w:lang w:eastAsia="en-US" w:bidi="ar-SA"/>
        </w:rPr>
        <w:t xml:space="preserve">); in caso di scansione di documento cartaceo </w:t>
      </w:r>
      <w:r w:rsidRPr="00787422">
        <w:rPr>
          <w:rFonts w:eastAsia="Calibri" w:cs="Times New Roman"/>
          <w:b/>
          <w:kern w:val="0"/>
          <w:sz w:val="20"/>
          <w:szCs w:val="18"/>
          <w:lang w:eastAsia="en-US" w:bidi="ar-SA"/>
        </w:rPr>
        <w:t>firma autografa allegando copia fotostatica di valido documento di identità</w:t>
      </w:r>
      <w:r w:rsidRPr="00787422">
        <w:rPr>
          <w:rFonts w:eastAsia="Calibri" w:cs="Times New Roman"/>
          <w:kern w:val="0"/>
          <w:sz w:val="20"/>
          <w:szCs w:val="18"/>
          <w:lang w:eastAsia="en-US" w:bidi="ar-SA"/>
        </w:rPr>
        <w:t xml:space="preserve"> (DPR 28/12/2000 n. 445)</w:t>
      </w:r>
      <w:r w:rsidRPr="002C4D1F">
        <w:rPr>
          <w:rFonts w:eastAsia="Calibri" w:cs="Times New Roman"/>
          <w:kern w:val="0"/>
          <w:sz w:val="20"/>
          <w:szCs w:val="18"/>
          <w:lang w:eastAsia="en-US" w:bidi="ar-SA"/>
        </w:rPr>
        <w:t xml:space="preserve"> </w:t>
      </w:r>
      <w:r w:rsidRPr="002C4D1F">
        <w:rPr>
          <w:rFonts w:eastAsia="Times New Roman" w:cs="Times New Roman"/>
          <w:kern w:val="0"/>
          <w:sz w:val="20"/>
          <w:szCs w:val="18"/>
          <w:lang w:eastAsia="en-US" w:bidi="ar-SA"/>
        </w:rPr>
        <w:t xml:space="preserve"> </w:t>
      </w:r>
    </w:p>
    <w:p w:rsidR="00E44C83" w:rsidRDefault="00E44C83"/>
    <w:sectPr w:rsidR="00E44C8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D2" w:rsidRDefault="00DD4FD2" w:rsidP="00223642">
      <w:r>
        <w:separator/>
      </w:r>
    </w:p>
  </w:endnote>
  <w:endnote w:type="continuationSeparator" w:id="0">
    <w:p w:rsidR="00DD4FD2" w:rsidRDefault="00DD4FD2" w:rsidP="002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5319"/>
      <w:docPartObj>
        <w:docPartGallery w:val="Page Numbers (Bottom of Page)"/>
        <w:docPartUnique/>
      </w:docPartObj>
    </w:sdtPr>
    <w:sdtEndPr/>
    <w:sdtContent>
      <w:p w:rsidR="00223642" w:rsidRDefault="00223642">
        <w:pPr>
          <w:pStyle w:val="Pidipagina"/>
          <w:jc w:val="center"/>
        </w:pPr>
        <w:r>
          <w:fldChar w:fldCharType="begin"/>
        </w:r>
        <w:r>
          <w:instrText>PAGE   \* MERGEFORMAT</w:instrText>
        </w:r>
        <w:r>
          <w:fldChar w:fldCharType="separate"/>
        </w:r>
        <w:r w:rsidR="00E40FEA">
          <w:rPr>
            <w:noProof/>
          </w:rPr>
          <w:t>2</w:t>
        </w:r>
        <w:r>
          <w:fldChar w:fldCharType="end"/>
        </w:r>
      </w:p>
    </w:sdtContent>
  </w:sdt>
  <w:p w:rsidR="00223642" w:rsidRDefault="002236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D2" w:rsidRDefault="00DD4FD2" w:rsidP="00223642">
      <w:r>
        <w:separator/>
      </w:r>
    </w:p>
  </w:footnote>
  <w:footnote w:type="continuationSeparator" w:id="0">
    <w:p w:rsidR="00DD4FD2" w:rsidRDefault="00DD4FD2" w:rsidP="00223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5F" w:rsidRDefault="000E4C5F" w:rsidP="000E4C5F">
    <w:pPr>
      <w:pStyle w:val="Intestazione"/>
    </w:pPr>
    <w:r w:rsidRPr="000E61B3">
      <w:rPr>
        <w:noProof/>
        <w:lang w:eastAsia="it-IT" w:bidi="ar-SA"/>
      </w:rPr>
      <mc:AlternateContent>
        <mc:Choice Requires="wps">
          <w:drawing>
            <wp:anchor distT="0" distB="0" distL="114300" distR="114300" simplePos="0" relativeHeight="251659264" behindDoc="1" locked="0" layoutInCell="1" allowOverlap="1" wp14:anchorId="347F2CF5" wp14:editId="0DEC7BC3">
              <wp:simplePos x="0" y="0"/>
              <wp:positionH relativeFrom="column">
                <wp:posOffset>1490345</wp:posOffset>
              </wp:positionH>
              <wp:positionV relativeFrom="paragraph">
                <wp:posOffset>-200660</wp:posOffset>
              </wp:positionV>
              <wp:extent cx="2876550" cy="542290"/>
              <wp:effectExtent l="0" t="0" r="0" b="0"/>
              <wp:wrapTight wrapText="bothSides">
                <wp:wrapPolygon edited="0">
                  <wp:start x="0" y="0"/>
                  <wp:lineTo x="0" y="20487"/>
                  <wp:lineTo x="21457" y="20487"/>
                  <wp:lineTo x="21457" y="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C5F" w:rsidRPr="00945D72" w:rsidRDefault="000E4C5F" w:rsidP="000E4C5F">
                          <w:pPr>
                            <w:jc w:val="center"/>
                            <w:rPr>
                              <w:rFonts w:asciiTheme="minorHAnsi" w:hAnsiTheme="minorHAnsi" w:cs="Tahoma"/>
                              <w:b/>
                            </w:rPr>
                          </w:pPr>
                          <w:r w:rsidRPr="00945D72">
                            <w:rPr>
                              <w:rFonts w:asciiTheme="minorHAnsi" w:hAnsiTheme="minorHAnsi" w:cs="Tahoma"/>
                              <w:b/>
                            </w:rPr>
                            <w:t>GIUNTA REGIONE</w:t>
                          </w:r>
                          <w:r>
                            <w:rPr>
                              <w:rFonts w:asciiTheme="minorHAnsi" w:hAnsiTheme="minorHAnsi" w:cs="Tahoma"/>
                              <w:b/>
                            </w:rPr>
                            <w:t xml:space="preserve"> MARCHE</w:t>
                          </w:r>
                        </w:p>
                        <w:p w:rsidR="000E4C5F" w:rsidRPr="00945D72" w:rsidRDefault="000E4C5F" w:rsidP="000E4C5F">
                          <w:pPr>
                            <w:jc w:val="center"/>
                            <w:rPr>
                              <w:rFonts w:asciiTheme="minorHAnsi" w:hAnsiTheme="minorHAnsi" w:cs="Tahoma"/>
                              <w:b/>
                              <w:smallCaps/>
                              <w:sz w:val="18"/>
                              <w:szCs w:val="18"/>
                            </w:rPr>
                          </w:pPr>
                          <w:r w:rsidRPr="00945D72">
                            <w:rPr>
                              <w:rFonts w:asciiTheme="minorHAnsi" w:hAnsiTheme="minorHAnsi" w:cs="Tahoma"/>
                              <w:b/>
                              <w:smallCaps/>
                              <w:sz w:val="18"/>
                              <w:szCs w:val="18"/>
                            </w:rPr>
                            <w:t>Servizio Attività Produttive, Lavoro e Istruzione</w:t>
                          </w:r>
                        </w:p>
                        <w:p w:rsidR="000E4C5F" w:rsidRPr="00945D72" w:rsidRDefault="000E4C5F" w:rsidP="000E4C5F">
                          <w:pPr>
                            <w:jc w:val="center"/>
                            <w:rPr>
                              <w:rFonts w:asciiTheme="minorHAnsi" w:hAnsiTheme="minorHAnsi" w:cs="Tahoma"/>
                              <w:b/>
                              <w:smallCaps/>
                              <w:sz w:val="20"/>
                              <w:szCs w:val="18"/>
                            </w:rPr>
                          </w:pPr>
                          <w:r w:rsidRPr="00945D72">
                            <w:rPr>
                              <w:rFonts w:asciiTheme="minorHAnsi" w:hAnsiTheme="minorHAnsi" w:cs="Tahoma"/>
                              <w:b/>
                              <w:smallCaps/>
                              <w:sz w:val="20"/>
                              <w:szCs w:val="18"/>
                            </w:rPr>
                            <w:t>P.F. Economia Ittica</w:t>
                          </w:r>
                        </w:p>
                        <w:p w:rsidR="000E4C5F" w:rsidRDefault="000E4C5F" w:rsidP="000E4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7F2CF5" id="_x0000_t202" coordsize="21600,21600" o:spt="202" path="m,l,21600r21600,l21600,xe">
              <v:stroke joinstyle="miter"/>
              <v:path gradientshapeok="t" o:connecttype="rect"/>
            </v:shapetype>
            <v:shape id="Text Box 1" o:spid="_x0000_s1026" type="#_x0000_t202" style="position:absolute;margin-left:117.35pt;margin-top:-15.8pt;width:226.5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" stroked="f">
              <v:textbox>
                <w:txbxContent>
                  <w:p w:rsidR="000E4C5F" w:rsidRPr="00945D72" w:rsidRDefault="000E4C5F" w:rsidP="000E4C5F">
                    <w:pPr>
                      <w:jc w:val="center"/>
                      <w:rPr>
                        <w:rFonts w:asciiTheme="minorHAnsi" w:hAnsiTheme="minorHAnsi" w:cs="Tahoma"/>
                        <w:b/>
                      </w:rPr>
                    </w:pPr>
                    <w:r w:rsidRPr="00945D72">
                      <w:rPr>
                        <w:rFonts w:asciiTheme="minorHAnsi" w:hAnsiTheme="minorHAnsi" w:cs="Tahoma"/>
                        <w:b/>
                      </w:rPr>
                      <w:t>GIUNTA REGIONE</w:t>
                    </w:r>
                    <w:r>
                      <w:rPr>
                        <w:rFonts w:asciiTheme="minorHAnsi" w:hAnsiTheme="minorHAnsi" w:cs="Tahoma"/>
                        <w:b/>
                      </w:rPr>
                      <w:t xml:space="preserve"> MARCHE</w:t>
                    </w:r>
                  </w:p>
                  <w:p w:rsidR="000E4C5F" w:rsidRPr="00945D72" w:rsidRDefault="000E4C5F" w:rsidP="000E4C5F">
                    <w:pPr>
                      <w:jc w:val="center"/>
                      <w:rPr>
                        <w:rFonts w:asciiTheme="minorHAnsi" w:hAnsiTheme="minorHAnsi" w:cs="Tahoma"/>
                        <w:b/>
                        <w:smallCaps/>
                        <w:sz w:val="18"/>
                        <w:szCs w:val="18"/>
                      </w:rPr>
                    </w:pPr>
                    <w:r w:rsidRPr="00945D72">
                      <w:rPr>
                        <w:rFonts w:asciiTheme="minorHAnsi" w:hAnsiTheme="minorHAnsi" w:cs="Tahoma"/>
                        <w:b/>
                        <w:smallCaps/>
                        <w:sz w:val="18"/>
                        <w:szCs w:val="18"/>
                      </w:rPr>
                      <w:t>Servizio Attività Produttive, Lavoro e Istruzione</w:t>
                    </w:r>
                  </w:p>
                  <w:p w:rsidR="000E4C5F" w:rsidRPr="00945D72" w:rsidRDefault="000E4C5F" w:rsidP="000E4C5F">
                    <w:pPr>
                      <w:jc w:val="center"/>
                      <w:rPr>
                        <w:rFonts w:asciiTheme="minorHAnsi" w:hAnsiTheme="minorHAnsi" w:cs="Tahoma"/>
                        <w:b/>
                        <w:smallCaps/>
                        <w:sz w:val="20"/>
                        <w:szCs w:val="18"/>
                      </w:rPr>
                    </w:pPr>
                    <w:r w:rsidRPr="00945D72">
                      <w:rPr>
                        <w:rFonts w:asciiTheme="minorHAnsi" w:hAnsiTheme="minorHAnsi" w:cs="Tahoma"/>
                        <w:b/>
                        <w:smallCaps/>
                        <w:sz w:val="20"/>
                        <w:szCs w:val="18"/>
                      </w:rPr>
                      <w:t>P.F. Economia Ittica</w:t>
                    </w:r>
                  </w:p>
                  <w:p w:rsidR="000E4C5F" w:rsidRDefault="000E4C5F" w:rsidP="000E4C5F"/>
                </w:txbxContent>
              </v:textbox>
              <w10:wrap type="tight"/>
            </v:shape>
          </w:pict>
        </mc:Fallback>
      </mc:AlternateContent>
    </w:r>
    <w:r w:rsidRPr="000E61B3">
      <w:rPr>
        <w:noProof/>
        <w:lang w:eastAsia="it-IT" w:bidi="ar-SA"/>
      </w:rPr>
      <w:drawing>
        <wp:anchor distT="0" distB="0" distL="114300" distR="114300" simplePos="0" relativeHeight="251660288" behindDoc="1" locked="0" layoutInCell="1" allowOverlap="1" wp14:anchorId="4454A9A0" wp14:editId="7EFC4B65">
          <wp:simplePos x="0" y="0"/>
          <wp:positionH relativeFrom="column">
            <wp:posOffset>0</wp:posOffset>
          </wp:positionH>
          <wp:positionV relativeFrom="paragraph">
            <wp:posOffset>-201295</wp:posOffset>
          </wp:positionV>
          <wp:extent cx="1489710" cy="546735"/>
          <wp:effectExtent l="0" t="0" r="0" b="5715"/>
          <wp:wrapTight wrapText="bothSides">
            <wp:wrapPolygon edited="0">
              <wp:start x="0" y="0"/>
              <wp:lineTo x="0" y="21073"/>
              <wp:lineTo x="21269" y="21073"/>
              <wp:lineTo x="21269" y="0"/>
              <wp:lineTo x="0" y="0"/>
            </wp:wrapPolygon>
          </wp:wrapTight>
          <wp:docPr id="7" name="Immagine 7" descr="C:\Users\matteo_cuicchi.REGIONEMARCHE\Desktop\Pesca\loghi\logo_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_cuicchi.REGIONEMARCHE\Desktop\Pesca\loghi\logo_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546735"/>
                  </a:xfrm>
                  <a:prstGeom prst="rect">
                    <a:avLst/>
                  </a:prstGeom>
                  <a:noFill/>
                  <a:ln>
                    <a:noFill/>
                  </a:ln>
                </pic:spPr>
              </pic:pic>
            </a:graphicData>
          </a:graphic>
          <wp14:sizeRelH relativeFrom="margin">
            <wp14:pctWidth>0</wp14:pctWidth>
          </wp14:sizeRelH>
        </wp:anchor>
      </w:drawing>
    </w:r>
  </w:p>
  <w:p w:rsidR="000E4C5F" w:rsidRDefault="000E4C5F">
    <w:pPr>
      <w:pStyle w:val="Intestazione"/>
    </w:pPr>
  </w:p>
  <w:p w:rsidR="000E4C5F" w:rsidRDefault="000E4C5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C76"/>
    <w:multiLevelType w:val="hybridMultilevel"/>
    <w:tmpl w:val="0D68AFB6"/>
    <w:lvl w:ilvl="0" w:tplc="FCD63538">
      <w:start w:val="1"/>
      <w:numFmt w:val="decimal"/>
      <w:lvlText w:val="(%1)"/>
      <w:lvlJc w:val="left"/>
      <w:pPr>
        <w:ind w:left="1080" w:hanging="360"/>
      </w:pPr>
      <w:rPr>
        <w:rFonts w:eastAsia="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0EA6397"/>
    <w:multiLevelType w:val="hybridMultilevel"/>
    <w:tmpl w:val="DDE2B6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201E2B"/>
    <w:multiLevelType w:val="hybridMultilevel"/>
    <w:tmpl w:val="2340A31C"/>
    <w:lvl w:ilvl="0" w:tplc="52D636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91"/>
    <w:rsid w:val="000E4C5F"/>
    <w:rsid w:val="001F2391"/>
    <w:rsid w:val="00223642"/>
    <w:rsid w:val="00767195"/>
    <w:rsid w:val="00BD39B4"/>
    <w:rsid w:val="00DD4FD2"/>
    <w:rsid w:val="00E40FEA"/>
    <w:rsid w:val="00E44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2894-BB0E-4C3D-9D66-671BB947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1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Question,Normal bullet 2,Bullet list,Numbered List,List Paragraph1,Elenco num ARGEA,Titolo linee di attività"/>
    <w:basedOn w:val="Normale"/>
    <w:link w:val="ParagrafoelencoCarattere"/>
    <w:uiPriority w:val="34"/>
    <w:qFormat/>
    <w:rsid w:val="00767195"/>
    <w:pPr>
      <w:ind w:left="720"/>
    </w:pPr>
  </w:style>
  <w:style w:type="character" w:customStyle="1" w:styleId="ParagrafoelencoCarattere">
    <w:name w:val="Paragrafo elenco Carattere"/>
    <w:aliases w:val="Question Carattere,Normal bullet 2 Carattere,Bullet list Carattere,Numbered List Carattere,List Paragraph1 Carattere,Elenco num ARGEA Carattere,Titolo linee di attività Carattere"/>
    <w:link w:val="Paragrafoelenco"/>
    <w:uiPriority w:val="34"/>
    <w:locked/>
    <w:rsid w:val="00767195"/>
    <w:rPr>
      <w:rFonts w:ascii="Times New Roman" w:eastAsia="SimSun" w:hAnsi="Times New Roman" w:cs="Mangal"/>
      <w:kern w:val="3"/>
      <w:sz w:val="24"/>
      <w:szCs w:val="24"/>
      <w:lang w:eastAsia="zh-CN" w:bidi="hi-IN"/>
    </w:rPr>
  </w:style>
  <w:style w:type="paragraph" w:styleId="Intestazione">
    <w:name w:val="header"/>
    <w:basedOn w:val="Normale"/>
    <w:link w:val="IntestazioneCarattere"/>
    <w:unhideWhenUsed/>
    <w:rsid w:val="00223642"/>
    <w:pPr>
      <w:tabs>
        <w:tab w:val="center" w:pos="4819"/>
        <w:tab w:val="right" w:pos="9638"/>
      </w:tabs>
    </w:pPr>
    <w:rPr>
      <w:szCs w:val="21"/>
    </w:rPr>
  </w:style>
  <w:style w:type="character" w:customStyle="1" w:styleId="IntestazioneCarattere">
    <w:name w:val="Intestazione Carattere"/>
    <w:basedOn w:val="Carpredefinitoparagrafo"/>
    <w:link w:val="Intestazione"/>
    <w:rsid w:val="00223642"/>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22364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23642"/>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Office Word</Application>
  <DocSecurity>0</DocSecurity>
  <Lines>31</Lines>
  <Paragraphs>8</Paragraphs>
  <ScaleCrop>false</ScaleCrop>
  <Company>HP Inc.</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Calcagni</dc:creator>
  <cp:keywords/>
  <dc:description/>
  <cp:lastModifiedBy>Alessio Petrocchi</cp:lastModifiedBy>
  <cp:revision>6</cp:revision>
  <dcterms:created xsi:type="dcterms:W3CDTF">2021-11-02T15:12:00Z</dcterms:created>
  <dcterms:modified xsi:type="dcterms:W3CDTF">2021-11-03T09:03:00Z</dcterms:modified>
</cp:coreProperties>
</file>